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7D2" w:rsidRDefault="003C1905">
      <w:pPr>
        <w:pStyle w:val="a3"/>
        <w:spacing w:before="65"/>
        <w:ind w:left="1677" w:right="2183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русскому</w:t>
      </w:r>
      <w:r>
        <w:rPr>
          <w:spacing w:val="-2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7E17D2" w:rsidRDefault="007E17D2">
      <w:pPr>
        <w:rPr>
          <w:b/>
          <w:sz w:val="27"/>
        </w:rPr>
      </w:pPr>
    </w:p>
    <w:p w:rsidR="007E17D2" w:rsidRDefault="003C1905">
      <w:pPr>
        <w:pStyle w:val="a3"/>
        <w:ind w:left="1676" w:right="2183"/>
        <w:jc w:val="center"/>
      </w:pP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НОО)</w:t>
      </w:r>
    </w:p>
    <w:p w:rsidR="007E17D2" w:rsidRDefault="007E17D2">
      <w:pPr>
        <w:spacing w:before="6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275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</w:tr>
      <w:tr w:rsidR="007E17D2">
        <w:trPr>
          <w:trHeight w:val="275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7E17D2">
        <w:trPr>
          <w:trHeight w:val="275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7E17D2">
        <w:trPr>
          <w:trHeight w:val="10470"/>
        </w:trPr>
        <w:tc>
          <w:tcPr>
            <w:tcW w:w="2837" w:type="dxa"/>
          </w:tcPr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pacing w:val="1"/>
                <w:sz w:val="24"/>
              </w:rPr>
            </w:pPr>
            <w:r>
              <w:rPr>
                <w:sz w:val="24"/>
              </w:rPr>
              <w:t>Нормативная база</w:t>
            </w:r>
            <w:r>
              <w:rPr>
                <w:spacing w:val="1"/>
                <w:sz w:val="24"/>
              </w:rPr>
              <w:t xml:space="preserve"> </w:t>
            </w:r>
          </w:p>
          <w:p w:rsidR="0060618D" w:rsidRDefault="0060618D" w:rsidP="0060618D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рассмотрены</w:t>
            </w:r>
          </w:p>
          <w:p w:rsidR="0060618D" w:rsidRDefault="0060618D" w:rsidP="0060618D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29.08.2023(протокол №1),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согласованы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заместителем директора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01.09.2023, утверждены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 директора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01.09.2023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291/ОД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ind w:left="141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русскому 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 документов: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«Об образовании в Российской Федерации»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273-ФЗ.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Министерства просвещения РФ от 31 мая 2021 г. № 286 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18.07.2022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 2021 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286».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18.05.2023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21.09.2022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аккредитацию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исключенных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учебников».</w:t>
            </w:r>
          </w:p>
          <w:p w:rsidR="007E17D2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7" w:line="259" w:lineRule="auto"/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ООП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общеобразовательного</w:t>
            </w:r>
            <w:r>
              <w:rPr>
                <w:spacing w:val="1"/>
                <w:sz w:val="24"/>
              </w:rPr>
              <w:t xml:space="preserve"> </w:t>
            </w:r>
            <w:r w:rsidR="0060618D">
              <w:rPr>
                <w:sz w:val="24"/>
              </w:rPr>
              <w:t>учреждения Горьковской</w:t>
            </w:r>
            <w:r>
              <w:rPr>
                <w:sz w:val="24"/>
              </w:rPr>
              <w:t xml:space="preserve"> средней общеобразовательной школы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Тюменского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муниципального района.</w:t>
            </w:r>
          </w:p>
          <w:p w:rsidR="007E17D2" w:rsidRPr="0034139C" w:rsidRDefault="003C1905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Учебный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план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pacing w:val="61"/>
                <w:sz w:val="24"/>
              </w:rPr>
              <w:t xml:space="preserve"> </w:t>
            </w:r>
            <w:r w:rsidRPr="0034139C">
              <w:rPr>
                <w:sz w:val="24"/>
              </w:rPr>
              <w:t>МАОУ</w:t>
            </w:r>
            <w:r w:rsidRPr="0034139C">
              <w:rPr>
                <w:spacing w:val="1"/>
                <w:sz w:val="24"/>
              </w:rPr>
              <w:t xml:space="preserve"> </w:t>
            </w:r>
            <w:r w:rsidR="0060618D" w:rsidRPr="0034139C">
              <w:rPr>
                <w:sz w:val="24"/>
              </w:rPr>
              <w:t>Горьковской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СОШ</w:t>
            </w:r>
            <w:r w:rsidR="0034139C" w:rsidRPr="0034139C">
              <w:rPr>
                <w:sz w:val="24"/>
              </w:rPr>
              <w:t xml:space="preserve"> Тюменского муниципального района НОО, ООО, СОО 1-11 классы на 2023 – 2024 учебный год</w:t>
            </w:r>
            <w:r w:rsidRPr="0034139C">
              <w:rPr>
                <w:sz w:val="24"/>
              </w:rPr>
              <w:t>,</w:t>
            </w:r>
            <w:r w:rsidR="0034139C" w:rsidRPr="0034139C">
              <w:rPr>
                <w:sz w:val="24"/>
              </w:rPr>
              <w:t xml:space="preserve"> согласованный Управляющим советом МАОУ Горьковской СОШ от 18.2023 г. протокол № 13 и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pacing w:val="1"/>
                <w:sz w:val="24"/>
              </w:rPr>
              <w:t xml:space="preserve">утверждённый </w:t>
            </w:r>
            <w:r w:rsidRPr="0034139C">
              <w:rPr>
                <w:spacing w:val="1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 xml:space="preserve">директором МАОУ Горьковской СОШ </w:t>
            </w:r>
            <w:r w:rsidRPr="0034139C">
              <w:rPr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 xml:space="preserve">22.08.2023г. приказ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  <w:p w:rsidR="007E17D2" w:rsidRPr="0034139C" w:rsidRDefault="003C1905" w:rsidP="0034139C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5" w:line="256" w:lineRule="auto"/>
              <w:ind w:firstLine="0"/>
              <w:jc w:val="both"/>
              <w:rPr>
                <w:sz w:val="24"/>
              </w:rPr>
            </w:pPr>
            <w:r w:rsidRPr="0034139C">
              <w:rPr>
                <w:sz w:val="24"/>
              </w:rPr>
              <w:t>Положение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о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рабочей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программе</w:t>
            </w:r>
            <w:r w:rsidRPr="0034139C">
              <w:rPr>
                <w:spacing w:val="1"/>
                <w:sz w:val="24"/>
              </w:rPr>
              <w:t xml:space="preserve"> </w:t>
            </w:r>
            <w:r w:rsidRPr="0034139C">
              <w:rPr>
                <w:sz w:val="24"/>
              </w:rPr>
              <w:t>утвержденное</w:t>
            </w:r>
            <w:r w:rsidRPr="0034139C">
              <w:rPr>
                <w:spacing w:val="-2"/>
                <w:sz w:val="24"/>
              </w:rPr>
              <w:t xml:space="preserve"> </w:t>
            </w:r>
            <w:r w:rsidRPr="0034139C">
              <w:rPr>
                <w:sz w:val="24"/>
              </w:rPr>
              <w:t>приказом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 xml:space="preserve">директора </w:t>
            </w:r>
            <w:r w:rsidR="0034139C" w:rsidRPr="0034139C">
              <w:rPr>
                <w:sz w:val="24"/>
              </w:rPr>
              <w:t>от 09</w:t>
            </w:r>
            <w:r w:rsidRPr="0034139C">
              <w:rPr>
                <w:sz w:val="24"/>
              </w:rPr>
              <w:t>.08.202</w:t>
            </w:r>
            <w:r w:rsidR="0034139C" w:rsidRPr="0034139C">
              <w:rPr>
                <w:sz w:val="24"/>
              </w:rPr>
              <w:t xml:space="preserve">2г. </w:t>
            </w:r>
            <w:r w:rsidRPr="0034139C">
              <w:rPr>
                <w:spacing w:val="-1"/>
                <w:sz w:val="24"/>
              </w:rPr>
              <w:t xml:space="preserve"> </w:t>
            </w:r>
            <w:r w:rsidRPr="0034139C">
              <w:rPr>
                <w:sz w:val="24"/>
              </w:rPr>
              <w:t>№</w:t>
            </w:r>
            <w:r w:rsidRPr="0034139C">
              <w:rPr>
                <w:spacing w:val="-2"/>
                <w:sz w:val="24"/>
              </w:rPr>
              <w:t xml:space="preserve"> </w:t>
            </w:r>
            <w:r w:rsidR="0034139C" w:rsidRPr="0034139C">
              <w:rPr>
                <w:sz w:val="24"/>
              </w:rPr>
              <w:t>224</w:t>
            </w:r>
            <w:r w:rsidRPr="0034139C">
              <w:rPr>
                <w:sz w:val="24"/>
              </w:rPr>
              <w:t>/ОД.</w:t>
            </w:r>
          </w:p>
        </w:tc>
      </w:tr>
      <w:tr w:rsidR="007E17D2">
        <w:trPr>
          <w:trHeight w:val="1658"/>
        </w:trPr>
        <w:tc>
          <w:tcPr>
            <w:tcW w:w="2837" w:type="dxa"/>
          </w:tcPr>
          <w:p w:rsidR="007E17D2" w:rsidRDefault="003C1905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>УМК, на базе которого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реализуется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 Азбука: 1 класс: учебник (в 2 частях)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учреждений/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Просвещение,</w:t>
            </w:r>
            <w:r>
              <w:rPr>
                <w:spacing w:val="-1"/>
                <w:sz w:val="24"/>
              </w:rPr>
              <w:t xml:space="preserve"> </w:t>
            </w:r>
            <w:r w:rsidR="001B2FB8">
              <w:rPr>
                <w:sz w:val="24"/>
              </w:rPr>
              <w:t>2023.</w:t>
            </w:r>
          </w:p>
          <w:p w:rsidR="007E17D2" w:rsidRDefault="003C1905">
            <w:pPr>
              <w:pStyle w:val="TableParagraph"/>
              <w:spacing w:line="270" w:lineRule="atLeast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язык: 1 класс: учебник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учащихся общеобразовательных</w:t>
            </w:r>
            <w:r>
              <w:rPr>
                <w:spacing w:val="1"/>
                <w:sz w:val="24"/>
              </w:rPr>
              <w:t xml:space="preserve"> </w:t>
            </w:r>
            <w:r w:rsidR="001B2FB8">
              <w:rPr>
                <w:sz w:val="24"/>
              </w:rPr>
              <w:t xml:space="preserve">учреждений/ </w:t>
            </w:r>
            <w:proofErr w:type="spellStart"/>
            <w:r w:rsidR="001B2FB8">
              <w:rPr>
                <w:sz w:val="24"/>
              </w:rPr>
              <w:t>В.П.Канакина</w:t>
            </w:r>
            <w:proofErr w:type="spellEnd"/>
            <w:r>
              <w:rPr>
                <w:sz w:val="24"/>
              </w:rPr>
              <w:t>,</w:t>
            </w:r>
            <w:r w:rsidR="001B2FB8">
              <w:rPr>
                <w:sz w:val="24"/>
              </w:rPr>
              <w:t xml:space="preserve"> </w:t>
            </w:r>
            <w:r>
              <w:rPr>
                <w:sz w:val="24"/>
              </w:rPr>
              <w:t>В.Г. Горецкий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М.: Просвещение, 2023.</w:t>
            </w:r>
          </w:p>
        </w:tc>
      </w:tr>
    </w:tbl>
    <w:p w:rsidR="007E17D2" w:rsidRDefault="007E17D2">
      <w:pPr>
        <w:spacing w:line="270" w:lineRule="atLeast"/>
        <w:jc w:val="both"/>
        <w:rPr>
          <w:sz w:val="24"/>
        </w:rPr>
        <w:sectPr w:rsidR="007E17D2">
          <w:type w:val="continuous"/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7E17D2">
        <w:trPr>
          <w:trHeight w:val="830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</w:p>
          <w:p w:rsidR="007E17D2" w:rsidRDefault="003C1905">
            <w:pPr>
              <w:pStyle w:val="TableParagraph"/>
              <w:spacing w:line="270" w:lineRule="atLeast"/>
              <w:ind w:right="663"/>
              <w:rPr>
                <w:sz w:val="24"/>
              </w:rPr>
            </w:pPr>
            <w:r>
              <w:rPr>
                <w:spacing w:val="-1"/>
                <w:sz w:val="24"/>
              </w:rPr>
              <w:t>предмета в учебном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МАОУ</w:t>
            </w:r>
            <w:r>
              <w:rPr>
                <w:spacing w:val="1"/>
                <w:sz w:val="24"/>
              </w:rPr>
              <w:t xml:space="preserve"> </w:t>
            </w:r>
            <w:r w:rsidR="0060618D">
              <w:rPr>
                <w:sz w:val="24"/>
              </w:rPr>
              <w:t>Горьковской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E17D2" w:rsidRDefault="003C1905">
            <w:pPr>
              <w:pStyle w:val="TableParagraph"/>
              <w:tabs>
                <w:tab w:val="left" w:pos="3214"/>
              </w:tabs>
              <w:spacing w:line="270" w:lineRule="atLeast"/>
              <w:ind w:left="141" w:right="92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1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7E17D2">
        <w:trPr>
          <w:trHeight w:val="894"/>
        </w:trPr>
        <w:tc>
          <w:tcPr>
            <w:tcW w:w="2837" w:type="dxa"/>
          </w:tcPr>
          <w:p w:rsidR="007E17D2" w:rsidRDefault="003C1905">
            <w:pPr>
              <w:pStyle w:val="TableParagraph"/>
              <w:ind w:right="958"/>
              <w:rPr>
                <w:sz w:val="24"/>
              </w:rPr>
            </w:pPr>
            <w:r>
              <w:rPr>
                <w:sz w:val="24"/>
              </w:rPr>
              <w:t>Цель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 представлений о нормах современного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аудированием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говорением,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письмом.</w:t>
            </w:r>
          </w:p>
        </w:tc>
      </w:tr>
      <w:tr w:rsidR="007E17D2">
        <w:trPr>
          <w:trHeight w:val="3069"/>
        </w:trPr>
        <w:tc>
          <w:tcPr>
            <w:tcW w:w="2837" w:type="dxa"/>
          </w:tcPr>
          <w:p w:rsidR="007E17D2" w:rsidRDefault="003C1905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7424" w:type="dxa"/>
          </w:tcPr>
          <w:p w:rsidR="007E17D2" w:rsidRDefault="003C1905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ind w:right="63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русского языка: фонетике, графике, лексике, </w:t>
            </w:r>
            <w:proofErr w:type="spellStart"/>
            <w:r>
              <w:rPr>
                <w:sz w:val="24"/>
              </w:rPr>
              <w:t>морфемике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морфологии и синтаксисе; об основных единицах языка,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 и особенностях употребления в речи; использование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 деятельности норм современного русского 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(орфоэпических, лексических, грамматических,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пунктуационных)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:rsidR="007E17D2" w:rsidRDefault="003C1905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30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взаимодействию с изменяющимся миром и дальнейшему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образованию.</w:t>
            </w:r>
          </w:p>
        </w:tc>
      </w:tr>
    </w:tbl>
    <w:p w:rsidR="003C1905" w:rsidRDefault="003C1905">
      <w:bookmarkStart w:id="0" w:name="_GoBack"/>
      <w:bookmarkEnd w:id="0"/>
    </w:p>
    <w:sectPr w:rsidR="003C1905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17D2"/>
    <w:rsid w:val="001B2FB8"/>
    <w:rsid w:val="0034139C"/>
    <w:rsid w:val="003C1905"/>
    <w:rsid w:val="0060618D"/>
    <w:rsid w:val="007E17D2"/>
    <w:rsid w:val="00C5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71AF4"/>
  <w15:docId w15:val="{F5D62F13-2B17-4956-B460-2C534CC40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7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17D2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E17D2"/>
  </w:style>
  <w:style w:type="paragraph" w:customStyle="1" w:styleId="TableParagraph">
    <w:name w:val="Table Paragraph"/>
    <w:basedOn w:val="a"/>
    <w:uiPriority w:val="1"/>
    <w:qFormat/>
    <w:rsid w:val="007E17D2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</dc:creator>
  <cp:lastModifiedBy>User</cp:lastModifiedBy>
  <cp:revision>6</cp:revision>
  <dcterms:created xsi:type="dcterms:W3CDTF">2023-12-13T04:05:00Z</dcterms:created>
  <dcterms:modified xsi:type="dcterms:W3CDTF">2023-12-13T11:18:00Z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2023-12-13T00:00:00Z</vt:filetime>
  </property>
</Properties>
</file>